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00" w:after="0"/>
        <w:jc w:val="center"/>
        <w:rPr>
          <w:color w:val="000000" w:themeColor="text1"/>
        </w:rPr>
      </w:pPr>
      <w:r>
        <w:rPr>
          <w:color w:val="000000" w:themeColor="text1"/>
        </w:rPr>
        <w:t>PONUDBENI LIST</w:t>
      </w:r>
    </w:p>
    <w:p>
      <w:pPr>
        <w:pStyle w:val="Heading1"/>
        <w:rPr/>
      </w:pPr>
      <w:r>
        <w:rPr/>
        <w:t>Tablica 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Naziv i sjedište naručitelja: </w:t>
      </w:r>
      <w:r>
        <w:rPr>
          <w:rFonts w:cs="Arial" w:ascii="Arial" w:hAnsi="Arial"/>
        </w:rPr>
        <w:t xml:space="preserve">Udruga „Promicanje obrazovanja, informiranja, novinarstva i tehnologija“, </w:t>
      </w:r>
      <w:r>
        <w:rPr>
          <w:rFonts w:cs="Arial" w:ascii="Arial" w:hAnsi="Arial"/>
        </w:rPr>
        <w:t>Trg svetog Florijana 16</w:t>
      </w:r>
      <w:r>
        <w:rPr>
          <w:rFonts w:cs="Arial" w:ascii="Arial" w:hAnsi="Arial"/>
        </w:rPr>
        <w:t>, 48260 Križevci</w:t>
      </w:r>
    </w:p>
    <w:p>
      <w:pPr>
        <w:pStyle w:val="Normal"/>
        <w:rPr/>
      </w:pPr>
      <w:r>
        <w:rPr/>
        <w:t xml:space="preserve">Predmet nabave: </w:t>
      </w:r>
      <w:r>
        <w:rPr>
          <w:rFonts w:cs="Arial" w:ascii="Arial" w:hAnsi="Arial"/>
        </w:rPr>
        <w:t>Radovi rekonstrukcije postojeće građevine za potrebe društvenog centra Future Hub Križevci</w:t>
      </w:r>
      <w:r>
        <w:rPr/>
        <w:t xml:space="preserve"> </w:t>
      </w:r>
    </w:p>
    <w:tbl>
      <w:tblPr>
        <w:tblStyle w:val="Reetkatablice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3"/>
        <w:gridCol w:w="2751"/>
        <w:gridCol w:w="5494"/>
      </w:tblGrid>
      <w:tr>
        <w:trPr/>
        <w:tc>
          <w:tcPr>
            <w:tcW w:w="10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hr-HR" w:eastAsia="en-US" w:bidi="ar-SA"/>
              </w:rPr>
              <w:t>Red.br.</w:t>
            </w:r>
          </w:p>
        </w:tc>
        <w:tc>
          <w:tcPr>
            <w:tcW w:w="8245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hr-HR" w:eastAsia="en-US" w:bidi="ar-SA"/>
              </w:rPr>
              <w:t>PODACI O PONUDITELJU</w:t>
            </w:r>
            <w:r>
              <w:rPr>
                <w:rStyle w:val="FootnoteAnchor"/>
                <w:rFonts w:eastAsia="Calibri" w:cs="Arial" w:ascii="Arial" w:hAnsi="Arial"/>
                <w:b/>
                <w:kern w:val="0"/>
                <w:sz w:val="24"/>
                <w:szCs w:val="24"/>
                <w:lang w:val="hr-HR" w:eastAsia="en-US" w:bidi="ar-SA"/>
              </w:rPr>
              <w:footnoteReference w:id="2"/>
            </w:r>
          </w:p>
        </w:tc>
      </w:tr>
      <w:tr>
        <w:trPr>
          <w:trHeight w:val="1015" w:hRule="atLeast"/>
        </w:trPr>
        <w:tc>
          <w:tcPr>
            <w:tcW w:w="10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  <w:t>1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  <w:t>Naziv gospodarskog subjekta (puni i skraćeni)</w:t>
            </w:r>
          </w:p>
        </w:tc>
        <w:tc>
          <w:tcPr>
            <w:tcW w:w="5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>
          <w:trHeight w:val="853" w:hRule="atLeast"/>
        </w:trPr>
        <w:tc>
          <w:tcPr>
            <w:tcW w:w="10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  <w:t>2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  <w:t>Sjedište (adresa)</w:t>
            </w:r>
          </w:p>
        </w:tc>
        <w:tc>
          <w:tcPr>
            <w:tcW w:w="5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0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  <w:t>3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  <w:t>OIB (ili nacionalni identifikacijski broj prema zemlji sjedišta gospodarskog subjekta, ako je primjenjivo)</w:t>
            </w:r>
          </w:p>
        </w:tc>
        <w:tc>
          <w:tcPr>
            <w:tcW w:w="5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>
          <w:trHeight w:val="890" w:hRule="atLeast"/>
        </w:trPr>
        <w:tc>
          <w:tcPr>
            <w:tcW w:w="10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  <w:t>4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  <w:t>Broj računa i banka</w:t>
            </w:r>
          </w:p>
        </w:tc>
        <w:tc>
          <w:tcPr>
            <w:tcW w:w="5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0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  <w:t>5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  <w:t>Ponuditelj je u sustavu PDV-a (DA/NE)</w:t>
            </w:r>
          </w:p>
        </w:tc>
        <w:tc>
          <w:tcPr>
            <w:tcW w:w="5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>
          <w:trHeight w:val="601" w:hRule="atLeast"/>
        </w:trPr>
        <w:tc>
          <w:tcPr>
            <w:tcW w:w="10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  <w:t>6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  <w:t>Adresa e-pošte</w:t>
            </w:r>
          </w:p>
        </w:tc>
        <w:tc>
          <w:tcPr>
            <w:tcW w:w="5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>
          <w:trHeight w:val="776" w:hRule="atLeast"/>
        </w:trPr>
        <w:tc>
          <w:tcPr>
            <w:tcW w:w="10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  <w:t>7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  <w:t>Kontakt osoba ponuditelja</w:t>
            </w:r>
          </w:p>
        </w:tc>
        <w:tc>
          <w:tcPr>
            <w:tcW w:w="5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>
          <w:trHeight w:val="575" w:hRule="atLeast"/>
        </w:trPr>
        <w:tc>
          <w:tcPr>
            <w:tcW w:w="10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  <w:t>8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  <w:t>Broj telefona</w:t>
            </w:r>
          </w:p>
        </w:tc>
        <w:tc>
          <w:tcPr>
            <w:tcW w:w="5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>
          <w:trHeight w:val="555" w:hRule="atLeast"/>
        </w:trPr>
        <w:tc>
          <w:tcPr>
            <w:tcW w:w="10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  <w:t>9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  <w:t>Broj telefaksa</w:t>
            </w:r>
          </w:p>
        </w:tc>
        <w:tc>
          <w:tcPr>
            <w:tcW w:w="5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0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  <w:t>10</w:t>
            </w:r>
          </w:p>
        </w:tc>
        <w:tc>
          <w:tcPr>
            <w:tcW w:w="27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  <w:t>Naziv člana zajednice koji je ovlašten za komunikaciju s naručiteljem</w:t>
            </w:r>
            <w:r>
              <w:rPr>
                <w:rStyle w:val="FootnoteAnchor"/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  <w:footnoteReference w:id="3"/>
            </w:r>
          </w:p>
        </w:tc>
        <w:tc>
          <w:tcPr>
            <w:tcW w:w="54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p>
      <w:pPr>
        <w:pStyle w:val="Heading1"/>
        <w:rPr/>
      </w:pPr>
      <w:r>
        <w:rPr/>
        <w:t>Tablica 2</w:t>
      </w:r>
    </w:p>
    <w:p>
      <w:pPr>
        <w:pStyle w:val="Normal"/>
        <w:rPr/>
      </w:pPr>
      <w:r>
        <w:rPr/>
      </w:r>
    </w:p>
    <w:tbl>
      <w:tblPr>
        <w:tblStyle w:val="Reetkatablice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3"/>
        <w:gridCol w:w="2765"/>
        <w:gridCol w:w="5480"/>
      </w:tblGrid>
      <w:tr>
        <w:trPr/>
        <w:tc>
          <w:tcPr>
            <w:tcW w:w="10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hr-HR" w:eastAsia="en-US" w:bidi="ar-SA"/>
              </w:rPr>
              <w:t>Red.br.</w:t>
            </w:r>
          </w:p>
        </w:tc>
        <w:tc>
          <w:tcPr>
            <w:tcW w:w="8245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hr-HR" w:eastAsia="en-US" w:bidi="ar-SA"/>
              </w:rPr>
              <w:t>PODACI O PODIZVODITELJU</w:t>
            </w:r>
            <w:r>
              <w:rPr>
                <w:rStyle w:val="FootnoteAnchor"/>
                <w:rFonts w:eastAsia="Calibri" w:cs="Arial" w:ascii="Arial" w:hAnsi="Arial"/>
                <w:b/>
                <w:kern w:val="0"/>
                <w:sz w:val="24"/>
                <w:szCs w:val="24"/>
                <w:lang w:val="hr-HR" w:eastAsia="en-US" w:bidi="ar-SA"/>
              </w:rPr>
              <w:footnoteReference w:id="4"/>
            </w:r>
          </w:p>
        </w:tc>
      </w:tr>
      <w:tr>
        <w:trPr>
          <w:trHeight w:val="1313" w:hRule="atLeast"/>
        </w:trPr>
        <w:tc>
          <w:tcPr>
            <w:tcW w:w="10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  <w:t>1</w:t>
            </w:r>
          </w:p>
        </w:tc>
        <w:tc>
          <w:tcPr>
            <w:tcW w:w="27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  <w:t>Naziv gospodarskog subjekta (puni i skraćeni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>
          <w:trHeight w:val="843" w:hRule="atLeast"/>
        </w:trPr>
        <w:tc>
          <w:tcPr>
            <w:tcW w:w="10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  <w:t>2</w:t>
            </w:r>
          </w:p>
        </w:tc>
        <w:tc>
          <w:tcPr>
            <w:tcW w:w="27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  <w:t>Sjedište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>
          <w:trHeight w:val="699" w:hRule="atLeast"/>
        </w:trPr>
        <w:tc>
          <w:tcPr>
            <w:tcW w:w="10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  <w:t>3</w:t>
            </w:r>
          </w:p>
        </w:tc>
        <w:tc>
          <w:tcPr>
            <w:tcW w:w="27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  <w:t>OIB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>
          <w:trHeight w:val="695" w:hRule="atLeast"/>
        </w:trPr>
        <w:tc>
          <w:tcPr>
            <w:tcW w:w="10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  <w:t>4</w:t>
            </w:r>
          </w:p>
        </w:tc>
        <w:tc>
          <w:tcPr>
            <w:tcW w:w="27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  <w:t>Broj računa (IBAN)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>
          <w:trHeight w:val="1117" w:hRule="atLeast"/>
        </w:trPr>
        <w:tc>
          <w:tcPr>
            <w:tcW w:w="10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  <w:t>5</w:t>
            </w:r>
          </w:p>
        </w:tc>
        <w:tc>
          <w:tcPr>
            <w:tcW w:w="27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  <w:t>Predmet - dio ugovora koji se daje u podugovor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>
          <w:trHeight w:val="989" w:hRule="atLeast"/>
        </w:trPr>
        <w:tc>
          <w:tcPr>
            <w:tcW w:w="10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  <w:t>6</w:t>
            </w:r>
          </w:p>
        </w:tc>
        <w:tc>
          <w:tcPr>
            <w:tcW w:w="27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  <w:t>Vrijednost (KN) dijela ugovora (bez PDV-a)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>
          <w:trHeight w:val="981" w:hRule="atLeast"/>
        </w:trPr>
        <w:tc>
          <w:tcPr>
            <w:tcW w:w="10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  <w:t>7</w:t>
            </w:r>
          </w:p>
        </w:tc>
        <w:tc>
          <w:tcPr>
            <w:tcW w:w="27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  <w:t>Mjesto i rok izvođenja radova, isporuke robe ili pružanja usluga</w:t>
            </w:r>
          </w:p>
        </w:tc>
        <w:tc>
          <w:tcPr>
            <w:tcW w:w="54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1"/>
        <w:rPr/>
      </w:pPr>
      <w:r>
        <w:rPr/>
        <w:t>Tablica 3</w:t>
      </w:r>
    </w:p>
    <w:p>
      <w:pPr>
        <w:pStyle w:val="Normal"/>
        <w:rPr/>
      </w:pPr>
      <w:r>
        <w:rPr/>
      </w:r>
    </w:p>
    <w:tbl>
      <w:tblPr>
        <w:tblStyle w:val="Reetkatablice"/>
        <w:tblW w:w="6771" w:type="dxa"/>
        <w:jc w:val="left"/>
        <w:tblInd w:w="11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2"/>
        <w:gridCol w:w="3828"/>
      </w:tblGrid>
      <w:tr>
        <w:trPr>
          <w:trHeight w:val="629" w:hRule="atLeast"/>
        </w:trPr>
        <w:tc>
          <w:tcPr>
            <w:tcW w:w="29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2"/>
                <w:lang w:val="hr-HR" w:eastAsia="en-US" w:bidi="ar-SA"/>
              </w:rPr>
              <w:t>CIJENA PONUDE BEZ PDV-a (kn)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rFonts w:eastAsia="Calibri" w:cs=""/>
                <w:kern w:val="0"/>
                <w:sz w:val="28"/>
                <w:szCs w:val="22"/>
                <w:lang w:val="hr-HR" w:eastAsia="en-US" w:bidi="ar-SA"/>
              </w:rPr>
            </w:r>
          </w:p>
        </w:tc>
      </w:tr>
      <w:tr>
        <w:trPr>
          <w:trHeight w:val="553" w:hRule="atLeast"/>
        </w:trPr>
        <w:tc>
          <w:tcPr>
            <w:tcW w:w="29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2"/>
                <w:lang w:val="hr-HR" w:eastAsia="en-US" w:bidi="ar-SA"/>
              </w:rPr>
              <w:t>IZNOS PDV-a (kn)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rFonts w:eastAsia="Calibri" w:cs=""/>
                <w:kern w:val="0"/>
                <w:sz w:val="28"/>
                <w:szCs w:val="22"/>
                <w:lang w:val="hr-HR" w:eastAsia="en-US" w:bidi="ar-SA"/>
              </w:rPr>
            </w:r>
          </w:p>
        </w:tc>
      </w:tr>
      <w:tr>
        <w:trPr>
          <w:trHeight w:val="701" w:hRule="atLeast"/>
        </w:trPr>
        <w:tc>
          <w:tcPr>
            <w:tcW w:w="29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2"/>
                <w:lang w:val="hr-HR" w:eastAsia="en-US" w:bidi="ar-SA"/>
              </w:rPr>
              <w:t>CIJENA PONUDE SA PDV-om</w:t>
            </w:r>
            <w:r>
              <w:rPr>
                <w:rStyle w:val="FootnoteAnchor"/>
                <w:rFonts w:eastAsia="Calibri" w:cs=""/>
                <w:b/>
                <w:kern w:val="0"/>
                <w:sz w:val="28"/>
                <w:szCs w:val="22"/>
                <w:lang w:val="hr-HR" w:eastAsia="en-US" w:bidi="ar-SA"/>
              </w:rPr>
              <w:footnoteReference w:id="5"/>
            </w:r>
            <w:r>
              <w:rPr>
                <w:rFonts w:eastAsia="Calibri" w:cs=""/>
                <w:b/>
                <w:kern w:val="0"/>
                <w:sz w:val="28"/>
                <w:szCs w:val="22"/>
                <w:lang w:val="hr-HR" w:eastAsia="en-US" w:bidi="ar-SA"/>
              </w:rPr>
              <w:t xml:space="preserve"> (kn)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rFonts w:eastAsia="Calibri" w:cs=""/>
                <w:kern w:val="0"/>
                <w:sz w:val="28"/>
                <w:szCs w:val="22"/>
                <w:lang w:val="hr-HR" w:eastAsia="en-US" w:bidi="ar-SA"/>
              </w:rPr>
            </w:r>
          </w:p>
        </w:tc>
      </w:tr>
    </w:tbl>
    <w:p>
      <w:pPr>
        <w:pStyle w:val="Heading1"/>
        <w:rPr/>
      </w:pPr>
      <w:r>
        <w:rPr/>
        <w:t>Tablica 4</w:t>
      </w:r>
    </w:p>
    <w:p>
      <w:pPr>
        <w:pStyle w:val="Normal"/>
        <w:rPr/>
      </w:pPr>
      <w:r>
        <w:rPr/>
      </w:r>
    </w:p>
    <w:tbl>
      <w:tblPr>
        <w:tblStyle w:val="Reetkatablice"/>
        <w:tblW w:w="80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3"/>
        <w:gridCol w:w="4252"/>
      </w:tblGrid>
      <w:tr>
        <w:trPr/>
        <w:tc>
          <w:tcPr>
            <w:tcW w:w="37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2"/>
                <w:lang w:val="hr-HR" w:eastAsia="en-US" w:bidi="ar-SA"/>
              </w:rPr>
              <w:t>ROK VALJANOSTI PONUDE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2"/>
                <w:lang w:val="hr-H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79"/>
        <w:ind w:right="460" w:hanging="0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  <w:t>U skladu sa Dokumentacijom o nabavi u postupku: ________________________________________________________________ IZJAVLJUJEMO:</w:t>
      </w:r>
    </w:p>
    <w:p>
      <w:pPr>
        <w:pStyle w:val="Normal"/>
        <w:spacing w:lineRule="exact" w:line="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35" w:before="0" w:after="0"/>
        <w:ind w:right="2268" w:hanging="0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  <w:t>-DA SMO PROUČILI DOKUMENTACIJU ZA NADMETANJE,</w:t>
      </w:r>
    </w:p>
    <w:p>
      <w:pPr>
        <w:pStyle w:val="Normal"/>
        <w:spacing w:lineRule="auto" w:line="235" w:before="0" w:after="0"/>
        <w:ind w:right="425" w:hanging="0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  <w:t xml:space="preserve">-DA SU NAM POZNATE ODREDBE IZ DOKUMENTACIJE, </w:t>
      </w:r>
    </w:p>
    <w:p>
      <w:pPr>
        <w:pStyle w:val="Normal"/>
        <w:spacing w:lineRule="auto" w:line="235" w:before="0" w:after="0"/>
        <w:ind w:right="2900" w:hanging="0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  <w:t>-DA ISTE PRIHVAĆAMO i</w:t>
      </w:r>
    </w:p>
    <w:p>
      <w:pPr>
        <w:pStyle w:val="Normal"/>
        <w:spacing w:lineRule="exact" w:line="3" w:before="0" w:after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 w:before="0" w:after="0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  <w:t>-DA ĆEMO IZVRŠITI PREDMETE NABAVE U SKLADU S TIM ODREDBAMA.</w:t>
      </w:r>
    </w:p>
    <w:p>
      <w:pPr>
        <w:pStyle w:val="Normal"/>
        <w:spacing w:lineRule="exact" w:line="200" w:before="0" w:after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39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i/>
          <w:sz w:val="24"/>
        </w:rPr>
        <w:t>Broj ponude</w:t>
      </w:r>
      <w:r>
        <w:rPr>
          <w:rFonts w:eastAsia="Arial" w:ascii="Arial" w:hAnsi="Arial"/>
          <w:b/>
          <w:sz w:val="24"/>
        </w:rPr>
        <w:t>___________</w:t>
      </w:r>
    </w:p>
    <w:p>
      <w:pPr>
        <w:pStyle w:val="Normal"/>
        <w:spacing w:lineRule="exact" w:line="35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i/>
          <w:sz w:val="24"/>
        </w:rPr>
        <w:t>U</w:t>
      </w:r>
      <w:r>
        <w:rPr>
          <w:rFonts w:eastAsia="Arial" w:ascii="Arial" w:hAnsi="Arial"/>
          <w:b/>
          <w:sz w:val="24"/>
        </w:rPr>
        <w:t>_________________</w:t>
      </w:r>
      <w:r>
        <w:rPr>
          <w:rFonts w:eastAsia="Arial" w:ascii="Arial" w:hAnsi="Arial"/>
          <w:b/>
          <w:i/>
          <w:sz w:val="24"/>
        </w:rPr>
        <w:t>, dana</w:t>
      </w:r>
      <w:r>
        <w:rPr>
          <w:rFonts w:eastAsia="Arial" w:ascii="Arial" w:hAnsi="Arial"/>
          <w:b/>
          <w:sz w:val="24"/>
        </w:rPr>
        <w:t>_______________.</w: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38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4980" w:hanging="0"/>
        <w:rPr>
          <w:rFonts w:ascii="Arial" w:hAnsi="Arial" w:eastAsia="Arial"/>
          <w:sz w:val="28"/>
        </w:rPr>
      </w:pPr>
      <w:r>
        <w:rPr>
          <w:rFonts w:eastAsia="Arial" w:ascii="Arial" w:hAnsi="Arial"/>
          <w:sz w:val="28"/>
        </w:rPr>
        <w:t>__________________________</w:t>
      </w:r>
    </w:p>
    <w:p>
      <w:pPr>
        <w:pStyle w:val="Normal"/>
        <w:spacing w:lineRule="atLeast" w:line="0" w:before="0" w:after="0"/>
        <w:ind w:left="5760" w:firstLine="720"/>
        <w:rPr>
          <w:rFonts w:ascii="Arial" w:hAnsi="Arial" w:eastAsia="Arial"/>
        </w:rPr>
      </w:pPr>
      <w:r>
        <w:rPr>
          <w:rFonts w:eastAsia="Arial" w:ascii="Arial" w:hAnsi="Arial"/>
        </w:rPr>
        <w:t>ime i prezime</w:t>
      </w:r>
    </w:p>
    <w:p>
      <w:pPr>
        <w:pStyle w:val="Normal"/>
        <w:spacing w:lineRule="atLeast" w:line="0" w:before="0" w:after="0"/>
        <w:ind w:left="5040" w:firstLine="720"/>
        <w:rPr>
          <w:rFonts w:ascii="Arial" w:hAnsi="Arial" w:eastAsia="Arial"/>
        </w:rPr>
      </w:pPr>
      <w:r>
        <w:rPr>
          <w:rFonts w:eastAsia="Arial" w:ascii="Arial" w:hAnsi="Arial"/>
        </w:rPr>
        <w:t>ovlaštene osobe ponuditelja</w:t>
      </w:r>
    </w:p>
    <w:p>
      <w:pPr>
        <w:pStyle w:val="Normal"/>
        <w:spacing w:lineRule="exact" w:line="200" w:before="0" w:after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6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tabs>
          <w:tab w:val="clear" w:pos="708"/>
          <w:tab w:val="left" w:pos="4680" w:leader="none"/>
        </w:tabs>
        <w:spacing w:lineRule="atLeast" w:line="0"/>
        <w:ind w:left="3540" w:hanging="0"/>
        <w:rPr>
          <w:rFonts w:ascii="Arial" w:hAnsi="Arial" w:eastAsia="Arial"/>
          <w:b/>
          <w:b/>
          <w:sz w:val="24"/>
        </w:rPr>
      </w:pPr>
      <w:r>
        <w:rPr>
          <w:rFonts w:eastAsia="Arial" w:ascii="Arial" w:hAnsi="Arial"/>
          <w:b/>
          <w:sz w:val="24"/>
        </w:rPr>
        <w:t>M.P.</w:t>
      </w:r>
      <w:r>
        <w:rPr>
          <w:rFonts w:eastAsia="Times New Roman" w:ascii="Times New Roman" w:hAnsi="Times New Roman"/>
        </w:rPr>
        <w:tab/>
      </w:r>
      <w:r>
        <w:rPr>
          <w:rFonts w:eastAsia="Arial" w:ascii="Arial" w:hAnsi="Arial"/>
          <w:b/>
          <w:sz w:val="24"/>
        </w:rPr>
        <w:t>________________________________</w:t>
      </w:r>
    </w:p>
    <w:p>
      <w:pPr>
        <w:pStyle w:val="Normal"/>
        <w:spacing w:lineRule="atLeast" w:line="0"/>
        <w:ind w:left="5040" w:hanging="0"/>
        <w:rPr>
          <w:rFonts w:ascii="Arial" w:hAnsi="Arial" w:eastAsia="Arial"/>
        </w:rPr>
      </w:pPr>
      <w:r>
        <w:rPr>
          <w:rFonts w:eastAsia="Arial" w:ascii="Arial" w:hAnsi="Arial"/>
        </w:rPr>
        <w:t xml:space="preserve">    </w:t>
      </w:r>
      <w:r>
        <w:rPr>
          <w:rFonts w:eastAsia="Arial" w:ascii="Arial" w:hAnsi="Arial"/>
        </w:rPr>
        <w:t>potpis ovlaštene osobe ponuditelja</w: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891524854"/>
    </w:sdtPr>
    <w:sdtContent>
      <w:p>
        <w:pPr>
          <w:pStyle w:val="Footer"/>
          <w:jc w:val="right"/>
          <w:rPr/>
        </w:pPr>
        <w:r>
          <w:rPr/>
          <w:t xml:space="preserve">Stranica </w:t>
        </w:r>
        <w:r>
          <w:rPr>
            <w:b/>
            <w:sz w:val="24"/>
            <w:szCs w:val="24"/>
          </w:rPr>
          <w:fldChar w:fldCharType="begin"/>
        </w:r>
        <w:r>
          <w:rPr>
            <w:sz w:val="24"/>
            <w:b/>
            <w:szCs w:val="24"/>
          </w:rPr>
          <w:instrText> PAGE </w:instrText>
        </w:r>
        <w:r>
          <w:rPr>
            <w:sz w:val="24"/>
            <w:b/>
            <w:szCs w:val="24"/>
          </w:rPr>
          <w:fldChar w:fldCharType="separate"/>
        </w:r>
        <w:r>
          <w:rPr>
            <w:sz w:val="24"/>
            <w:b/>
            <w:szCs w:val="24"/>
          </w:rPr>
          <w:t>3</w:t>
        </w:r>
        <w:r>
          <w:rPr>
            <w:sz w:val="24"/>
            <w:b/>
            <w:szCs w:val="24"/>
          </w:rPr>
          <w:fldChar w:fldCharType="end"/>
        </w:r>
        <w:r>
          <w:rPr/>
          <w:t xml:space="preserve"> od </w:t>
        </w:r>
        <w:r>
          <w:rPr>
            <w:b/>
            <w:sz w:val="24"/>
            <w:szCs w:val="24"/>
          </w:rPr>
          <w:fldChar w:fldCharType="begin"/>
        </w:r>
        <w:r>
          <w:rPr>
            <w:sz w:val="24"/>
            <w:b/>
            <w:szCs w:val="24"/>
          </w:rPr>
          <w:instrText> NUMPAGES </w:instrText>
        </w:r>
        <w:r>
          <w:rPr>
            <w:sz w:val="24"/>
            <w:b/>
            <w:szCs w:val="24"/>
          </w:rPr>
          <w:fldChar w:fldCharType="separate"/>
        </w:r>
        <w:r>
          <w:rPr>
            <w:sz w:val="24"/>
            <w:b/>
            <w:szCs w:val="24"/>
          </w:rPr>
          <w:t>3</w:t>
        </w:r>
        <w:r>
          <w:rPr>
            <w:sz w:val="24"/>
            <w:b/>
            <w:szCs w:val="24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widowControl w:val="false"/>
        <w:rPr/>
      </w:pPr>
      <w:r>
        <w:rPr>
          <w:rStyle w:val="FootnoteCharacters"/>
        </w:rPr>
        <w:footnoteRef/>
      </w:r>
      <w:r>
        <w:rPr/>
        <w:t xml:space="preserve"> </w:t>
      </w:r>
      <w:r>
        <w:rPr/>
        <w:t>ako se radi o zajednici ponuditelja, podatke iz tablice 1 ovog ponudbenog lista treba ispuniti za svakog člana zajednice ponuditelja</w:t>
      </w:r>
    </w:p>
  </w:footnote>
  <w:footnote w:id="3">
    <w:p>
      <w:pPr>
        <w:pStyle w:val="Footnote"/>
        <w:widowControl w:val="false"/>
        <w:rPr/>
      </w:pPr>
      <w:r>
        <w:rPr>
          <w:rStyle w:val="FootnoteCharacters"/>
        </w:rPr>
        <w:footnoteRef/>
      </w:r>
      <w:r>
        <w:rPr/>
        <w:t xml:space="preserve"> </w:t>
      </w:r>
      <w:r>
        <w:rPr/>
        <w:t>podatak pod red.br. 10. Tablice 1 ovog ponudbenog lista ispunjava se samo u slučaju zajednice ponuditelja</w:t>
      </w:r>
    </w:p>
  </w:footnote>
  <w:footnote w:id="4">
    <w:p>
      <w:pPr>
        <w:pStyle w:val="Footnote"/>
        <w:widowControl w:val="false"/>
        <w:rPr/>
      </w:pPr>
      <w:r>
        <w:rPr>
          <w:rStyle w:val="FootnoteCharacters"/>
        </w:rPr>
        <w:footnoteRef/>
      </w:r>
      <w:r>
        <w:rPr/>
        <w:t xml:space="preserve"> </w:t>
      </w:r>
      <w:r>
        <w:rPr/>
        <w:t>podatke navedene u Tablici 2 ponuditelj popunjava ukoliko namjerava dio ugovora o javnoj nabavi dati u podugovor jednom ili više podizvoditelja.</w:t>
      </w:r>
    </w:p>
  </w:footnote>
  <w:footnote w:id="5">
    <w:p>
      <w:pPr>
        <w:pStyle w:val="Footnote"/>
        <w:widowControl w:val="false"/>
        <w:rPr/>
      </w:pPr>
      <w:r>
        <w:rPr>
          <w:rStyle w:val="FootnoteCharacters"/>
        </w:rPr>
        <w:footnoteRef/>
      </w:r>
      <w:r>
        <w:rPr/>
        <w:t xml:space="preserve"> </w:t>
      </w:r>
      <w:r>
        <w:rPr/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w="http://schemas.openxmlformats.org/wordprocessingml/2006/main">
  <w:zoom w:percent="12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7ee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Heading1">
    <w:name w:val="Heading 1"/>
    <w:basedOn w:val="Normal"/>
    <w:next w:val="Normal"/>
    <w:link w:val="Naslov1Char"/>
    <w:uiPriority w:val="9"/>
    <w:qFormat/>
    <w:rsid w:val="003e21e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slov2Char"/>
    <w:uiPriority w:val="9"/>
    <w:unhideWhenUsed/>
    <w:qFormat/>
    <w:rsid w:val="0031146f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basedOn w:val="DefaultParagraphFont"/>
    <w:link w:val="Naslov1"/>
    <w:uiPriority w:val="9"/>
    <w:qFormat/>
    <w:rsid w:val="003e21e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fusnoteChar" w:customStyle="1">
    <w:name w:val="Tekst fusnote Char"/>
    <w:basedOn w:val="DefaultParagraphFont"/>
    <w:link w:val="Tekstfusnote"/>
    <w:uiPriority w:val="99"/>
    <w:semiHidden/>
    <w:qFormat/>
    <w:rsid w:val="003e21e9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e21e9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ZaglavljeChar" w:customStyle="1">
    <w:name w:val="Zaglavlje Char"/>
    <w:basedOn w:val="DefaultParagraphFont"/>
    <w:link w:val="Zaglavlje"/>
    <w:uiPriority w:val="99"/>
    <w:semiHidden/>
    <w:qFormat/>
    <w:rsid w:val="0031146f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31146f"/>
    <w:rPr/>
  </w:style>
  <w:style w:type="character" w:styleId="Naslov2Char" w:customStyle="1">
    <w:name w:val="Naslov 2 Char"/>
    <w:basedOn w:val="DefaultParagraphFont"/>
    <w:link w:val="Naslov2"/>
    <w:uiPriority w:val="9"/>
    <w:qFormat/>
    <w:rsid w:val="0031146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Footnote">
    <w:name w:val="Footnote Text"/>
    <w:basedOn w:val="Normal"/>
    <w:link w:val="TekstfusnoteChar"/>
    <w:uiPriority w:val="99"/>
    <w:semiHidden/>
    <w:unhideWhenUsed/>
    <w:rsid w:val="003e21e9"/>
    <w:pPr>
      <w:spacing w:lineRule="auto" w:line="240" w:before="0" w:after="0"/>
    </w:pPr>
    <w:rPr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aglavljeChar"/>
    <w:uiPriority w:val="99"/>
    <w:semiHidden/>
    <w:unhideWhenUsed/>
    <w:rsid w:val="003114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odnojeChar"/>
    <w:uiPriority w:val="99"/>
    <w:unhideWhenUsed/>
    <w:rsid w:val="003114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37A9-3816-4915-817E-468AB783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LibreOffice/7.0.6.2$Linux_X86_64 LibreOffice_project/00$Build-2</Application>
  <AppVersion>15.0000</AppVersion>
  <Pages>3</Pages>
  <Words>325</Words>
  <Characters>1927</Characters>
  <CharactersWithSpaces>2196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2020-01-07T14:20:00Z</dcterms:created>
  <dc:creator>mihaela.klaric</dc:creator>
  <dc:description/>
  <dc:language>hr-HR</dc:language>
  <cp:lastModifiedBy/>
  <dcterms:modified xsi:type="dcterms:W3CDTF">2021-06-08T12:59:14Z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